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586ADF" w:rsidP="00586ADF">
      <w:pPr>
        <w:pStyle w:val="1"/>
      </w:pPr>
      <w:r>
        <w:rPr>
          <w:rFonts w:hint="eastAsia"/>
        </w:rPr>
        <w:t>高阶组件</w:t>
      </w:r>
    </w:p>
    <w:p w:rsidR="00586ADF" w:rsidRDefault="00586ADF" w:rsidP="00586ADF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以函数为子组件</w:t>
      </w:r>
    </w:p>
    <w:p w:rsidR="00586ADF" w:rsidRDefault="00B5367C" w:rsidP="00586ADF">
      <w:r>
        <w:rPr>
          <w:noProof/>
        </w:rPr>
        <w:drawing>
          <wp:inline distT="0" distB="0" distL="0" distR="0">
            <wp:extent cx="5274310" cy="203978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C586C0"/>
          <w:sz w:val="21"/>
          <w:szCs w:val="21"/>
        </w:rPr>
        <w:t>import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React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, { 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Component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} </w:t>
      </w:r>
      <w:r w:rsidRPr="00B5367C">
        <w:rPr>
          <w:rFonts w:ascii="Consolas" w:eastAsia="宋体" w:hAnsi="Consolas" w:cs="Consolas"/>
          <w:color w:val="C586C0"/>
          <w:sz w:val="21"/>
          <w:szCs w:val="21"/>
        </w:rPr>
        <w:t>from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CE9178"/>
          <w:sz w:val="21"/>
          <w:szCs w:val="21"/>
        </w:rPr>
        <w:t>'react'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569CD6"/>
          <w:sz w:val="21"/>
          <w:szCs w:val="21"/>
        </w:rPr>
        <w:t>const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DCDCAA"/>
          <w:sz w:val="21"/>
          <w:szCs w:val="21"/>
        </w:rPr>
        <w:t>AddProps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=(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DemoComponent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,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title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B5367C">
        <w:rPr>
          <w:rFonts w:ascii="Consolas" w:eastAsia="宋体" w:hAnsi="Consolas" w:cs="Consolas"/>
          <w:color w:val="C586C0"/>
          <w:sz w:val="21"/>
          <w:szCs w:val="21"/>
        </w:rPr>
        <w:t>return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class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extends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4EC9B0"/>
          <w:sz w:val="21"/>
          <w:szCs w:val="21"/>
        </w:rPr>
        <w:t>Component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B5367C">
        <w:rPr>
          <w:rFonts w:ascii="Consolas" w:eastAsia="宋体" w:hAnsi="Consolas" w:cs="Consolas"/>
          <w:color w:val="DCDCAA"/>
          <w:sz w:val="21"/>
          <w:szCs w:val="21"/>
        </w:rPr>
        <w:t>render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() {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let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newProps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={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newTitle:title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};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B5367C">
        <w:rPr>
          <w:rFonts w:ascii="Consolas" w:eastAsia="宋体" w:hAnsi="Consolas" w:cs="Consolas"/>
          <w:color w:val="C586C0"/>
          <w:sz w:val="21"/>
          <w:szCs w:val="21"/>
        </w:rPr>
        <w:t>return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B5367C">
        <w:rPr>
          <w:rFonts w:ascii="Consolas" w:eastAsia="宋体" w:hAnsi="Consolas" w:cs="Consolas"/>
          <w:color w:val="4EC9B0"/>
          <w:sz w:val="21"/>
          <w:szCs w:val="21"/>
        </w:rPr>
        <w:t>DemoComponent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...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props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...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newProps</w:t>
      </w:r>
      <w:r w:rsidRPr="00B5367C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B5367C">
        <w:rPr>
          <w:rFonts w:ascii="Consolas" w:eastAsia="宋体" w:hAnsi="Consolas" w:cs="Consolas"/>
          <w:color w:val="808080"/>
          <w:sz w:val="21"/>
          <w:szCs w:val="21"/>
        </w:rPr>
        <w:t>/&gt;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    }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   }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D4D4D4"/>
          <w:sz w:val="21"/>
          <w:szCs w:val="21"/>
        </w:rPr>
        <w:t>}</w:t>
      </w: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B5367C" w:rsidRPr="00B5367C" w:rsidRDefault="00B5367C" w:rsidP="00B5367C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B5367C">
        <w:rPr>
          <w:rFonts w:ascii="Consolas" w:eastAsia="宋体" w:hAnsi="Consolas" w:cs="Consolas"/>
          <w:color w:val="C586C0"/>
          <w:sz w:val="21"/>
          <w:szCs w:val="21"/>
        </w:rPr>
        <w:t>export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C586C0"/>
          <w:sz w:val="21"/>
          <w:szCs w:val="21"/>
        </w:rPr>
        <w:t>default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B5367C">
        <w:rPr>
          <w:rFonts w:ascii="Consolas" w:eastAsia="宋体" w:hAnsi="Consolas" w:cs="Consolas"/>
          <w:color w:val="9CDCFE"/>
          <w:sz w:val="21"/>
          <w:szCs w:val="21"/>
        </w:rPr>
        <w:t>AddProps</w:t>
      </w:r>
      <w:r w:rsidRPr="00B5367C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B5367C" w:rsidRDefault="00B5367C" w:rsidP="00586ADF"/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C586C0"/>
          <w:sz w:val="21"/>
          <w:szCs w:val="21"/>
        </w:rPr>
        <w:t>import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React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, {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Component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} </w:t>
      </w:r>
      <w:r w:rsidRPr="00931F40">
        <w:rPr>
          <w:rFonts w:ascii="Consolas" w:eastAsia="宋体" w:hAnsi="Consolas" w:cs="Consolas"/>
          <w:color w:val="C586C0"/>
          <w:sz w:val="21"/>
          <w:szCs w:val="21"/>
        </w:rPr>
        <w:t>from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CE9178"/>
          <w:sz w:val="21"/>
          <w:szCs w:val="21"/>
        </w:rPr>
        <w:t>'react'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C586C0"/>
          <w:sz w:val="21"/>
          <w:szCs w:val="21"/>
        </w:rPr>
        <w:t>import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PropTypes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C586C0"/>
          <w:sz w:val="21"/>
          <w:szCs w:val="21"/>
        </w:rPr>
        <w:t>from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CE9178"/>
          <w:sz w:val="21"/>
          <w:szCs w:val="21"/>
        </w:rPr>
        <w:t>'prop-types'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24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569CD6"/>
          <w:sz w:val="21"/>
          <w:szCs w:val="21"/>
        </w:rPr>
        <w:t>class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AddUserProp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extends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Component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931F40">
        <w:rPr>
          <w:rFonts w:ascii="Consolas" w:eastAsia="宋体" w:hAnsi="Consolas" w:cs="Consolas"/>
          <w:color w:val="DCDCAA"/>
          <w:sz w:val="21"/>
          <w:szCs w:val="21"/>
        </w:rPr>
        <w:t>render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() {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C586C0"/>
          <w:sz w:val="21"/>
          <w:szCs w:val="21"/>
        </w:rPr>
        <w:t>return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props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DCDCAA"/>
          <w:sz w:val="21"/>
          <w:szCs w:val="21"/>
        </w:rPr>
        <w:t>children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props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);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}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>}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9CDCFE"/>
          <w:sz w:val="21"/>
          <w:szCs w:val="21"/>
        </w:rPr>
        <w:t>AddUserProp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propTypes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={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lastRenderedPageBreak/>
        <w:t xml:space="preserve">   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children:PropTypes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func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isRequired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>};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C586C0"/>
          <w:sz w:val="21"/>
          <w:szCs w:val="21"/>
        </w:rPr>
        <w:t>export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C586C0"/>
          <w:sz w:val="21"/>
          <w:szCs w:val="21"/>
        </w:rPr>
        <w:t>default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AddUserProp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B5367C" w:rsidRDefault="00B5367C" w:rsidP="00586ADF"/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h1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AddProps1_1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h1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AddProps1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931F40">
        <w:rPr>
          <w:rFonts w:ascii="Consolas" w:eastAsia="宋体" w:hAnsi="Consolas" w:cs="Consolas"/>
          <w:color w:val="CE9178"/>
          <w:sz w:val="21"/>
          <w:szCs w:val="21"/>
        </w:rPr>
        <w:t>"AddProps1_1"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}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AddProps1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hr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/&gt;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h1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AddProps1_2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h1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AddProps1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931F40">
        <w:rPr>
          <w:rFonts w:ascii="Consolas" w:eastAsia="宋体" w:hAnsi="Consolas" w:cs="Consolas"/>
          <w:color w:val="CE9178"/>
          <w:sz w:val="21"/>
          <w:szCs w:val="21"/>
        </w:rPr>
        <w:t>"AddProps1_2"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{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    (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RemovePropsDemo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...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RemovePropsDemoProps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title</w:t>
      </w:r>
      <w:r w:rsidRPr="00931F40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931F40">
        <w:rPr>
          <w:rFonts w:ascii="Consolas" w:eastAsia="宋体" w:hAnsi="Consolas" w:cs="Consolas"/>
          <w:color w:val="9CDCFE"/>
          <w:sz w:val="21"/>
          <w:szCs w:val="21"/>
        </w:rPr>
        <w:t>user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&gt;&lt;/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RemovePropsDemo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931F40">
        <w:rPr>
          <w:rFonts w:ascii="Consolas" w:eastAsia="宋体" w:hAnsi="Consolas" w:cs="Consolas"/>
          <w:color w:val="569CD6"/>
          <w:sz w:val="21"/>
          <w:szCs w:val="21"/>
        </w:rPr>
        <w:t>}</w:t>
      </w:r>
    </w:p>
    <w:p w:rsidR="00931F40" w:rsidRPr="00931F40" w:rsidRDefault="00931F40" w:rsidP="00931F40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931F40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931F40">
        <w:rPr>
          <w:rFonts w:ascii="Consolas" w:eastAsia="宋体" w:hAnsi="Consolas" w:cs="Consolas"/>
          <w:color w:val="4EC9B0"/>
          <w:sz w:val="21"/>
          <w:szCs w:val="21"/>
        </w:rPr>
        <w:t>AddProps1</w:t>
      </w:r>
      <w:r w:rsidRPr="00931F40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931F40" w:rsidRDefault="00931F40" w:rsidP="00586ADF"/>
    <w:p w:rsidR="00931F40" w:rsidRDefault="00FE3808" w:rsidP="00586ADF">
      <w:r>
        <w:rPr>
          <w:noProof/>
        </w:rPr>
        <w:drawing>
          <wp:inline distT="0" distB="0" distL="0" distR="0">
            <wp:extent cx="5274310" cy="87615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08" w:rsidRDefault="00CF260A" w:rsidP="00586ADF">
      <w:r>
        <w:rPr>
          <w:noProof/>
        </w:rPr>
        <w:drawing>
          <wp:inline distT="0" distB="0" distL="0" distR="0">
            <wp:extent cx="5274310" cy="66144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60A" w:rsidRDefault="004837F8" w:rsidP="00586ADF">
      <w:r>
        <w:rPr>
          <w:rFonts w:hint="eastAsia"/>
          <w:noProof/>
        </w:rPr>
        <w:drawing>
          <wp:inline distT="0" distB="0" distL="0" distR="0">
            <wp:extent cx="5274310" cy="106522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7F8" w:rsidRDefault="009428E9" w:rsidP="009428E9">
      <w:pPr>
        <w:pStyle w:val="2"/>
      </w:pPr>
      <w:r>
        <w:t>R</w:t>
      </w:r>
      <w:r>
        <w:rPr>
          <w:rFonts w:hint="eastAsia"/>
        </w:rPr>
        <w:t>edux</w:t>
      </w:r>
      <w:r>
        <w:rPr>
          <w:rFonts w:hint="eastAsia"/>
        </w:rPr>
        <w:t>和服务器通信</w:t>
      </w:r>
    </w:p>
    <w:p w:rsidR="009428E9" w:rsidRDefault="009428E9" w:rsidP="009428E9">
      <w:pPr>
        <w:pStyle w:val="3"/>
      </w:pPr>
      <w:r>
        <w:t>F</w:t>
      </w:r>
      <w:r>
        <w:rPr>
          <w:rFonts w:hint="eastAsia"/>
        </w:rPr>
        <w:t>etch</w:t>
      </w:r>
    </w:p>
    <w:p w:rsidR="009428E9" w:rsidRDefault="009428E9" w:rsidP="009428E9">
      <w:r>
        <w:rPr>
          <w:rFonts w:hint="eastAsia"/>
          <w:noProof/>
        </w:rPr>
        <w:drawing>
          <wp:inline distT="0" distB="0" distL="0" distR="0">
            <wp:extent cx="5274310" cy="40926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8E9" w:rsidRDefault="009428E9" w:rsidP="009428E9">
      <w:r>
        <w:rPr>
          <w:rFonts w:hint="eastAsia"/>
          <w:noProof/>
        </w:rPr>
        <w:lastRenderedPageBreak/>
        <w:drawing>
          <wp:inline distT="0" distB="0" distL="0" distR="0">
            <wp:extent cx="5274310" cy="161632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C586C0"/>
          <w:sz w:val="21"/>
          <w:szCs w:val="21"/>
        </w:rPr>
        <w:t>import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React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, { 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Component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}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from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CE9178"/>
          <w:sz w:val="21"/>
          <w:szCs w:val="21"/>
        </w:rPr>
        <w:t>'react'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C586C0"/>
          <w:sz w:val="21"/>
          <w:szCs w:val="21"/>
        </w:rPr>
        <w:t>export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default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class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4EC9B0"/>
          <w:sz w:val="21"/>
          <w:szCs w:val="21"/>
        </w:rPr>
        <w:t>WeatherCom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extends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4EC9B0"/>
          <w:sz w:val="21"/>
          <w:szCs w:val="21"/>
        </w:rPr>
        <w:t>Component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constructor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(){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super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(...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arguments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={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weather: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null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};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componentDidMount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= ()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const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apiUrl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=</w:t>
      </w:r>
      <w:r w:rsidRPr="00C97823">
        <w:rPr>
          <w:rFonts w:ascii="Consolas" w:eastAsia="宋体" w:hAnsi="Consolas" w:cs="Consolas"/>
          <w:color w:val="CE9178"/>
          <w:sz w:val="21"/>
          <w:szCs w:val="21"/>
        </w:rPr>
        <w:t>`/data/cityinfo/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${this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props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cityCode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C97823">
        <w:rPr>
          <w:rFonts w:ascii="Consolas" w:eastAsia="宋体" w:hAnsi="Consolas" w:cs="Consolas"/>
          <w:color w:val="CE9178"/>
          <w:sz w:val="21"/>
          <w:szCs w:val="21"/>
        </w:rPr>
        <w:t>.html`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fetch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apiUrl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then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response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if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response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status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!==</w:t>
      </w:r>
      <w:r w:rsidRPr="00C97823">
        <w:rPr>
          <w:rFonts w:ascii="Consolas" w:eastAsia="宋体" w:hAnsi="Consolas" w:cs="Consolas"/>
          <w:color w:val="B5CEA8"/>
          <w:sz w:val="21"/>
          <w:szCs w:val="21"/>
        </w:rPr>
        <w:t>200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 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throw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new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4EC9B0"/>
          <w:sz w:val="21"/>
          <w:szCs w:val="21"/>
        </w:rPr>
        <w:t>Error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</w:t>
      </w:r>
      <w:r w:rsidRPr="00C97823">
        <w:rPr>
          <w:rFonts w:ascii="Consolas" w:eastAsia="宋体" w:hAnsi="Consolas" w:cs="Consolas"/>
          <w:color w:val="CE9178"/>
          <w:sz w:val="21"/>
          <w:szCs w:val="21"/>
        </w:rPr>
        <w:t>'Fail to get response with status'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+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response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status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response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json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().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then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responseJson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setState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weather:responseJson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weatherinfo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});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}).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catch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error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setState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weather: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null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});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});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}).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catch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((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error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=&gt;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setState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weather: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null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});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});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</w:t>
      </w:r>
      <w:r w:rsidRPr="00C97823">
        <w:rPr>
          <w:rFonts w:ascii="Consolas" w:eastAsia="宋体" w:hAnsi="Consolas" w:cs="Consolas"/>
          <w:color w:val="DCDCAA"/>
          <w:sz w:val="21"/>
          <w:szCs w:val="21"/>
        </w:rPr>
        <w:t>render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() 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if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(!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){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return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暂无数据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&gt;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const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city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,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,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temp1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,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temp2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}=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this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state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.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C97823">
        <w:rPr>
          <w:rFonts w:ascii="Consolas" w:eastAsia="宋体" w:hAnsi="Consolas" w:cs="Consolas"/>
          <w:color w:val="C586C0"/>
          <w:sz w:val="21"/>
          <w:szCs w:val="21"/>
        </w:rPr>
        <w:t>return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(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&lt;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city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weather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最低气温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temp1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}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>最高气温</w:t>
      </w: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{</w:t>
      </w:r>
      <w:r w:rsidRPr="00C97823">
        <w:rPr>
          <w:rFonts w:ascii="Consolas" w:eastAsia="宋体" w:hAnsi="Consolas" w:cs="Consolas"/>
          <w:color w:val="9CDCFE"/>
          <w:sz w:val="21"/>
          <w:szCs w:val="21"/>
        </w:rPr>
        <w:t>temp2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  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&lt;/</w:t>
      </w:r>
      <w:r w:rsidRPr="00C97823">
        <w:rPr>
          <w:rFonts w:ascii="Consolas" w:eastAsia="宋体" w:hAnsi="Consolas" w:cs="Consolas"/>
          <w:color w:val="569CD6"/>
          <w:sz w:val="21"/>
          <w:szCs w:val="21"/>
        </w:rPr>
        <w:t>div</w:t>
      </w:r>
      <w:r w:rsidRPr="00C97823">
        <w:rPr>
          <w:rFonts w:ascii="Consolas" w:eastAsia="宋体" w:hAnsi="Consolas" w:cs="Consolas"/>
          <w:color w:val="808080"/>
          <w:sz w:val="21"/>
          <w:szCs w:val="21"/>
        </w:rPr>
        <w:t>&gt;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  )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 xml:space="preserve">  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  <w:r w:rsidRPr="00C97823">
        <w:rPr>
          <w:rFonts w:ascii="Consolas" w:eastAsia="宋体" w:hAnsi="Consolas" w:cs="Consolas"/>
          <w:color w:val="D4D4D4"/>
          <w:sz w:val="21"/>
          <w:szCs w:val="21"/>
        </w:rPr>
        <w:t>}</w:t>
      </w:r>
    </w:p>
    <w:p w:rsidR="00C97823" w:rsidRPr="00C97823" w:rsidRDefault="00C97823" w:rsidP="00C97823">
      <w:pPr>
        <w:shd w:val="clear" w:color="auto" w:fill="1E1E1E"/>
        <w:adjustRightInd/>
        <w:snapToGrid/>
        <w:spacing w:after="0" w:line="285" w:lineRule="atLeast"/>
        <w:rPr>
          <w:rFonts w:ascii="Consolas" w:eastAsia="宋体" w:hAnsi="Consolas" w:cs="Consolas"/>
          <w:color w:val="D4D4D4"/>
          <w:sz w:val="21"/>
          <w:szCs w:val="21"/>
        </w:rPr>
      </w:pPr>
    </w:p>
    <w:p w:rsidR="00C97823" w:rsidRDefault="00C97823" w:rsidP="009428E9"/>
    <w:p w:rsidR="00C97823" w:rsidRDefault="00524F41" w:rsidP="00524F41">
      <w:pPr>
        <w:pStyle w:val="3"/>
      </w:pPr>
      <w:r>
        <w:lastRenderedPageBreak/>
        <w:t>R</w:t>
      </w:r>
      <w:r>
        <w:rPr>
          <w:rFonts w:hint="eastAsia"/>
        </w:rPr>
        <w:t xml:space="preserve">edux-thunk </w:t>
      </w:r>
      <w:r>
        <w:rPr>
          <w:rFonts w:hint="eastAsia"/>
        </w:rPr>
        <w:t>中间件</w:t>
      </w:r>
    </w:p>
    <w:p w:rsidR="00524F41" w:rsidRDefault="00607A6B" w:rsidP="00524F41">
      <w:r>
        <w:rPr>
          <w:rFonts w:hint="eastAsia"/>
          <w:noProof/>
        </w:rPr>
        <w:drawing>
          <wp:inline distT="0" distB="0" distL="0" distR="0">
            <wp:extent cx="5274310" cy="107244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A6B" w:rsidRDefault="000E3DCD" w:rsidP="00524F41">
      <w:r>
        <w:rPr>
          <w:rFonts w:hint="eastAsia"/>
          <w:noProof/>
        </w:rPr>
        <w:drawing>
          <wp:inline distT="0" distB="0" distL="0" distR="0">
            <wp:extent cx="5274310" cy="210512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DCD" w:rsidRDefault="00A852BF" w:rsidP="00524F41">
      <w:r>
        <w:rPr>
          <w:rFonts w:hint="eastAsia"/>
          <w:noProof/>
        </w:rPr>
        <w:drawing>
          <wp:inline distT="0" distB="0" distL="0" distR="0">
            <wp:extent cx="5274310" cy="194708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31D" w:rsidRDefault="00A8131D" w:rsidP="00A8131D">
      <w:pPr>
        <w:pStyle w:val="3"/>
      </w:pPr>
      <w:r>
        <w:rPr>
          <w:rFonts w:hint="eastAsia"/>
        </w:rPr>
        <w:t>异步</w:t>
      </w:r>
      <w:r>
        <w:rPr>
          <w:rFonts w:hint="eastAsia"/>
        </w:rPr>
        <w:t>action</w:t>
      </w:r>
      <w:r>
        <w:rPr>
          <w:rFonts w:hint="eastAsia"/>
        </w:rPr>
        <w:t>构造函数模式</w:t>
      </w:r>
    </w:p>
    <w:p w:rsidR="00A852BF" w:rsidRDefault="00A8131D" w:rsidP="00524F41">
      <w:r>
        <w:rPr>
          <w:rFonts w:hint="eastAsia"/>
          <w:noProof/>
        </w:rPr>
        <w:drawing>
          <wp:inline distT="0" distB="0" distL="0" distR="0">
            <wp:extent cx="5274310" cy="91275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A97" w:rsidRDefault="00FF7A97" w:rsidP="00FF7A97">
      <w:pPr>
        <w:pStyle w:val="2"/>
      </w:pPr>
      <w:r>
        <w:rPr>
          <w:rFonts w:hint="eastAsia"/>
        </w:rPr>
        <w:lastRenderedPageBreak/>
        <w:t>扩展</w:t>
      </w:r>
      <w:r>
        <w:rPr>
          <w:rFonts w:hint="eastAsia"/>
        </w:rPr>
        <w:t>redux</w:t>
      </w:r>
    </w:p>
    <w:p w:rsidR="00A8131D" w:rsidRDefault="00FF7A97" w:rsidP="00FF7A97">
      <w:pPr>
        <w:pStyle w:val="3"/>
      </w:pPr>
      <w:r>
        <w:rPr>
          <w:rFonts w:hint="eastAsia"/>
        </w:rPr>
        <w:t>中间件</w:t>
      </w:r>
    </w:p>
    <w:p w:rsidR="00FF7A97" w:rsidRDefault="00FF7A97" w:rsidP="00524F41">
      <w:r>
        <w:rPr>
          <w:noProof/>
        </w:rPr>
        <w:drawing>
          <wp:inline distT="0" distB="0" distL="0" distR="0">
            <wp:extent cx="5274310" cy="197424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A97" w:rsidRDefault="00766365" w:rsidP="00524F41">
      <w:r>
        <w:rPr>
          <w:rFonts w:hint="eastAsia"/>
          <w:noProof/>
        </w:rPr>
        <w:drawing>
          <wp:inline distT="0" distB="0" distL="0" distR="0">
            <wp:extent cx="5274310" cy="143317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65" w:rsidRDefault="00766365" w:rsidP="00524F41">
      <w:r>
        <w:rPr>
          <w:rFonts w:hint="eastAsia"/>
          <w:noProof/>
        </w:rPr>
        <w:drawing>
          <wp:inline distT="0" distB="0" distL="0" distR="0">
            <wp:extent cx="5274310" cy="286787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65" w:rsidRDefault="00766365" w:rsidP="00524F41">
      <w:r>
        <w:rPr>
          <w:rFonts w:hint="eastAsia"/>
          <w:noProof/>
        </w:rPr>
        <w:lastRenderedPageBreak/>
        <w:drawing>
          <wp:inline distT="0" distB="0" distL="0" distR="0">
            <wp:extent cx="5274310" cy="331827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65" w:rsidRDefault="00766365" w:rsidP="00766365">
      <w:pPr>
        <w:pStyle w:val="3"/>
      </w:pPr>
      <w:r>
        <w:t>R</w:t>
      </w:r>
      <w:r>
        <w:rPr>
          <w:rFonts w:hint="eastAsia"/>
        </w:rPr>
        <w:t xml:space="preserve">edux-thunk </w:t>
      </w:r>
      <w:r>
        <w:rPr>
          <w:rFonts w:hint="eastAsia"/>
        </w:rPr>
        <w:t>中间件实现</w:t>
      </w:r>
    </w:p>
    <w:p w:rsidR="00766365" w:rsidRDefault="00766365" w:rsidP="00524F41">
      <w:r>
        <w:rPr>
          <w:rFonts w:hint="eastAsia"/>
          <w:noProof/>
        </w:rPr>
        <w:drawing>
          <wp:inline distT="0" distB="0" distL="0" distR="0">
            <wp:extent cx="5274310" cy="213680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65" w:rsidRDefault="00A30011" w:rsidP="00A30011">
      <w:pPr>
        <w:pStyle w:val="3"/>
      </w:pPr>
      <w:r>
        <w:rPr>
          <w:rFonts w:hint="eastAsia"/>
        </w:rPr>
        <w:lastRenderedPageBreak/>
        <w:t>使用中间件</w:t>
      </w:r>
    </w:p>
    <w:p w:rsidR="00A30011" w:rsidRDefault="006F21B0" w:rsidP="00A30011">
      <w:r>
        <w:rPr>
          <w:rFonts w:hint="eastAsia"/>
          <w:noProof/>
        </w:rPr>
        <w:drawing>
          <wp:inline distT="0" distB="0" distL="0" distR="0">
            <wp:extent cx="5274310" cy="306551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1B0" w:rsidRDefault="006F21B0" w:rsidP="00A30011">
      <w:r>
        <w:rPr>
          <w:rFonts w:hint="eastAsia"/>
          <w:noProof/>
        </w:rPr>
        <w:drawing>
          <wp:inline distT="0" distB="0" distL="0" distR="0">
            <wp:extent cx="5274310" cy="2900286"/>
            <wp:effectExtent l="19050" t="0" r="254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1B0" w:rsidRDefault="000C462B" w:rsidP="000C462B">
      <w:pPr>
        <w:pStyle w:val="3"/>
      </w:pPr>
      <w:r>
        <w:lastRenderedPageBreak/>
        <w:t>P</w:t>
      </w:r>
      <w:r>
        <w:rPr>
          <w:rFonts w:hint="eastAsia"/>
        </w:rPr>
        <w:t>romise</w:t>
      </w:r>
      <w:r>
        <w:rPr>
          <w:rFonts w:hint="eastAsia"/>
        </w:rPr>
        <w:t>中间件</w:t>
      </w:r>
    </w:p>
    <w:p w:rsidR="000C462B" w:rsidRDefault="004B2940" w:rsidP="000C462B">
      <w:r>
        <w:rPr>
          <w:rFonts w:hint="eastAsia"/>
          <w:noProof/>
        </w:rPr>
        <w:drawing>
          <wp:inline distT="0" distB="0" distL="0" distR="0">
            <wp:extent cx="5274310" cy="2227235"/>
            <wp:effectExtent l="19050" t="0" r="254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940" w:rsidRDefault="001C694D" w:rsidP="001C694D">
      <w:pPr>
        <w:pStyle w:val="2"/>
      </w:pPr>
      <w:r>
        <w:rPr>
          <w:rFonts w:hint="eastAsia"/>
        </w:rPr>
        <w:t>动画</w:t>
      </w:r>
    </w:p>
    <w:p w:rsidR="0050614E" w:rsidRDefault="0050614E" w:rsidP="00387A94">
      <w:pPr>
        <w:pStyle w:val="3"/>
      </w:pPr>
      <w:r w:rsidRPr="0050614E">
        <w:t>ReactCSSTransitionGroup</w:t>
      </w:r>
      <w:r>
        <w:rPr>
          <w:rFonts w:hint="eastAsia"/>
        </w:rPr>
        <w:t>规则</w:t>
      </w:r>
    </w:p>
    <w:p w:rsidR="001C694D" w:rsidRDefault="000734DF" w:rsidP="001C694D">
      <w:r>
        <w:rPr>
          <w:noProof/>
        </w:rPr>
        <w:drawing>
          <wp:inline distT="0" distB="0" distL="0" distR="0">
            <wp:extent cx="5274310" cy="237228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4E" w:rsidRDefault="0050614E" w:rsidP="0050614E">
      <w:pPr>
        <w:pStyle w:val="4"/>
      </w:pPr>
      <w:r>
        <w:rPr>
          <w:rFonts w:hint="eastAsia"/>
        </w:rPr>
        <w:lastRenderedPageBreak/>
        <w:t>1.</w:t>
      </w:r>
      <w:r>
        <w:rPr>
          <w:rFonts w:hint="eastAsia"/>
        </w:rPr>
        <w:t>类名规则</w:t>
      </w:r>
    </w:p>
    <w:p w:rsidR="0050614E" w:rsidRDefault="0050614E" w:rsidP="0050614E">
      <w:r>
        <w:rPr>
          <w:rFonts w:hint="eastAsia"/>
          <w:noProof/>
        </w:rPr>
        <w:drawing>
          <wp:inline distT="0" distB="0" distL="0" distR="0">
            <wp:extent cx="5274310" cy="1908690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4E" w:rsidRDefault="0050614E" w:rsidP="0050614E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动画时间长度</w:t>
      </w:r>
    </w:p>
    <w:p w:rsidR="0050614E" w:rsidRDefault="0050614E" w:rsidP="0050614E">
      <w:r>
        <w:rPr>
          <w:rFonts w:hint="eastAsia"/>
          <w:noProof/>
        </w:rPr>
        <w:drawing>
          <wp:inline distT="0" distB="0" distL="0" distR="0">
            <wp:extent cx="5274310" cy="1978585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4E" w:rsidRDefault="00345084" w:rsidP="00345084">
      <w:pPr>
        <w:pStyle w:val="4"/>
      </w:pPr>
      <w:r>
        <w:rPr>
          <w:rFonts w:hint="eastAsia"/>
        </w:rPr>
        <w:t>3.</w:t>
      </w:r>
      <w:r>
        <w:rPr>
          <w:rFonts w:hint="eastAsia"/>
        </w:rPr>
        <w:t>装载时机</w:t>
      </w:r>
    </w:p>
    <w:p w:rsidR="00345084" w:rsidRDefault="00345084" w:rsidP="00345084">
      <w:r>
        <w:rPr>
          <w:rFonts w:hint="eastAsia"/>
          <w:noProof/>
        </w:rPr>
        <w:drawing>
          <wp:inline distT="0" distB="0" distL="0" distR="0">
            <wp:extent cx="5274310" cy="1384650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084" w:rsidRDefault="008B7326" w:rsidP="008B7326">
      <w:pPr>
        <w:pStyle w:val="4"/>
      </w:pPr>
      <w:r>
        <w:rPr>
          <w:rFonts w:hint="eastAsia"/>
        </w:rPr>
        <w:lastRenderedPageBreak/>
        <w:t>4.</w:t>
      </w:r>
      <w:r>
        <w:rPr>
          <w:rFonts w:hint="eastAsia"/>
        </w:rPr>
        <w:t>首次装载</w:t>
      </w:r>
    </w:p>
    <w:p w:rsidR="008B7326" w:rsidRDefault="002B6F2F" w:rsidP="008B7326">
      <w:r>
        <w:rPr>
          <w:rFonts w:hint="eastAsia"/>
          <w:noProof/>
        </w:rPr>
        <w:drawing>
          <wp:inline distT="0" distB="0" distL="0" distR="0">
            <wp:extent cx="5274310" cy="1505292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F2F" w:rsidRDefault="005C5A61" w:rsidP="008B7326">
      <w:r>
        <w:rPr>
          <w:rFonts w:hint="eastAsia"/>
          <w:noProof/>
        </w:rPr>
        <w:drawing>
          <wp:inline distT="0" distB="0" distL="0" distR="0">
            <wp:extent cx="5274310" cy="545823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A61" w:rsidRDefault="005C5A61" w:rsidP="008B7326">
      <w:r>
        <w:rPr>
          <w:rFonts w:hint="eastAsia"/>
          <w:noProof/>
        </w:rPr>
        <w:drawing>
          <wp:inline distT="0" distB="0" distL="0" distR="0">
            <wp:extent cx="5274310" cy="254973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A61" w:rsidRPr="008B7326" w:rsidRDefault="00387A94" w:rsidP="00387A94">
      <w:pPr>
        <w:pStyle w:val="3"/>
      </w:pPr>
      <w:r>
        <w:t>R</w:t>
      </w:r>
      <w:r>
        <w:rPr>
          <w:rFonts w:hint="eastAsia"/>
        </w:rPr>
        <w:t>eact-motion</w:t>
      </w:r>
      <w:r>
        <w:rPr>
          <w:rFonts w:hint="eastAsia"/>
        </w:rPr>
        <w:t>的设计原则</w:t>
      </w:r>
    </w:p>
    <w:p w:rsidR="008B7326" w:rsidRDefault="000E349D" w:rsidP="00345084">
      <w:r>
        <w:rPr>
          <w:rFonts w:hint="eastAsia"/>
          <w:noProof/>
        </w:rPr>
        <w:drawing>
          <wp:inline distT="0" distB="0" distL="0" distR="0">
            <wp:extent cx="5274310" cy="1784288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7F2" w:rsidRPr="00345084" w:rsidRDefault="008E67F2" w:rsidP="00345084">
      <w:r>
        <w:rPr>
          <w:rFonts w:hint="eastAsia"/>
          <w:noProof/>
        </w:rPr>
        <w:lastRenderedPageBreak/>
        <w:drawing>
          <wp:inline distT="0" distB="0" distL="0" distR="0">
            <wp:extent cx="5274310" cy="2619805"/>
            <wp:effectExtent l="19050" t="0" r="254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084" w:rsidRPr="0050614E" w:rsidRDefault="00F86964" w:rsidP="0050614E">
      <w:r>
        <w:rPr>
          <w:rFonts w:hint="eastAsia"/>
          <w:noProof/>
        </w:rPr>
        <w:drawing>
          <wp:inline distT="0" distB="0" distL="0" distR="0">
            <wp:extent cx="5274310" cy="860878"/>
            <wp:effectExtent l="19050" t="0" r="2540" b="0"/>
            <wp:docPr id="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4E" w:rsidRDefault="008870B1" w:rsidP="008870B1">
      <w:pPr>
        <w:pStyle w:val="2"/>
        <w:rPr>
          <w:rFonts w:hint="eastAsia"/>
        </w:rPr>
      </w:pPr>
      <w:r>
        <w:t>R</w:t>
      </w:r>
      <w:r>
        <w:rPr>
          <w:rFonts w:hint="eastAsia"/>
        </w:rPr>
        <w:t>eact</w:t>
      </w:r>
      <w:r>
        <w:rPr>
          <w:rFonts w:hint="eastAsia"/>
        </w:rPr>
        <w:t>同构</w:t>
      </w:r>
    </w:p>
    <w:p w:rsidR="008870B1" w:rsidRDefault="00151BBB" w:rsidP="001C69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85460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BBB" w:rsidRDefault="00151BBB" w:rsidP="001C694D">
      <w:pPr>
        <w:rPr>
          <w:rFonts w:hint="eastAsia"/>
        </w:rPr>
      </w:pPr>
    </w:p>
    <w:p w:rsidR="008870B1" w:rsidRDefault="008870B1" w:rsidP="001C694D"/>
    <w:p w:rsidR="0050614E" w:rsidRDefault="0050614E" w:rsidP="001C694D"/>
    <w:p w:rsidR="000734DF" w:rsidRPr="001C694D" w:rsidRDefault="000734DF" w:rsidP="001C694D"/>
    <w:p w:rsidR="000C462B" w:rsidRPr="00A30011" w:rsidRDefault="000C462B" w:rsidP="00A30011"/>
    <w:p w:rsidR="00FF7A97" w:rsidRPr="00524F41" w:rsidRDefault="00FF7A97" w:rsidP="00524F41"/>
    <w:p w:rsidR="00524F41" w:rsidRDefault="00524F41" w:rsidP="009428E9"/>
    <w:p w:rsidR="009428E9" w:rsidRPr="009428E9" w:rsidRDefault="009428E9" w:rsidP="009428E9"/>
    <w:p w:rsidR="00CF260A" w:rsidRDefault="00CF260A" w:rsidP="00CF260A">
      <w:pPr>
        <w:pStyle w:val="1"/>
      </w:pPr>
      <w:r>
        <w:rPr>
          <w:rFonts w:hint="eastAsia"/>
        </w:rPr>
        <w:t>知识点：</w:t>
      </w:r>
    </w:p>
    <w:p w:rsidR="00CF260A" w:rsidRDefault="00CF260A" w:rsidP="00CF260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、箭头函数</w:t>
      </w:r>
    </w:p>
    <w:p w:rsidR="00CF260A" w:rsidRDefault="00CF260A" w:rsidP="00586ADF">
      <w:r>
        <w:rPr>
          <w:noProof/>
        </w:rPr>
        <w:drawing>
          <wp:inline distT="0" distB="0" distL="0" distR="0">
            <wp:extent cx="5274310" cy="66144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DA" w:rsidRDefault="009C14DA" w:rsidP="00586ADF"/>
    <w:p w:rsidR="009C14DA" w:rsidRDefault="009C14DA" w:rsidP="009C14DA">
      <w:pPr>
        <w:pStyle w:val="1"/>
      </w:pPr>
      <w:r>
        <w:rPr>
          <w:rFonts w:hint="eastAsia"/>
        </w:rPr>
        <w:t>有用的网站</w:t>
      </w:r>
    </w:p>
    <w:p w:rsidR="009C14DA" w:rsidRDefault="009C14DA" w:rsidP="009C14DA">
      <w:pPr>
        <w:pStyle w:val="3"/>
      </w:pPr>
      <w:r>
        <w:rPr>
          <w:rFonts w:hint="eastAsia"/>
        </w:rPr>
        <w:t>中国天气网</w:t>
      </w:r>
    </w:p>
    <w:p w:rsidR="009C14DA" w:rsidRDefault="00F74AFB" w:rsidP="00586ADF">
      <w:hyperlink r:id="rId33" w:history="1">
        <w:r w:rsidR="008A2BB6" w:rsidRPr="00E65A04">
          <w:rPr>
            <w:rStyle w:val="a5"/>
          </w:rPr>
          <w:t>http://www.weather.com.cn/</w:t>
        </w:r>
      </w:hyperlink>
    </w:p>
    <w:p w:rsidR="008A2BB6" w:rsidRDefault="008A2BB6" w:rsidP="00586ADF"/>
    <w:p w:rsidR="00CF260A" w:rsidRDefault="00CF260A" w:rsidP="00586ADF"/>
    <w:p w:rsidR="00EE615C" w:rsidRDefault="00EE615C" w:rsidP="00EE615C">
      <w:pPr>
        <w:pStyle w:val="2"/>
      </w:pPr>
      <w:r>
        <w:rPr>
          <w:rFonts w:hint="eastAsia"/>
        </w:rPr>
        <w:t>安装的软件</w:t>
      </w:r>
    </w:p>
    <w:p w:rsidR="00EE615C" w:rsidRDefault="00EE615C" w:rsidP="00586ADF">
      <w:r w:rsidRPr="00EE615C">
        <w:t>npm install --save redux-thunk</w:t>
      </w:r>
    </w:p>
    <w:p w:rsidR="00E8616D" w:rsidRDefault="00E8616D" w:rsidP="00586ADF"/>
    <w:p w:rsidR="00E8616D" w:rsidRPr="00586ADF" w:rsidRDefault="00E8616D" w:rsidP="00586ADF"/>
    <w:sectPr w:rsidR="00E8616D" w:rsidRPr="00586ADF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734DF"/>
    <w:rsid w:val="000C462B"/>
    <w:rsid w:val="000E349D"/>
    <w:rsid w:val="000E3DCD"/>
    <w:rsid w:val="00151BBB"/>
    <w:rsid w:val="001C694D"/>
    <w:rsid w:val="002B6F2F"/>
    <w:rsid w:val="00323B43"/>
    <w:rsid w:val="00345084"/>
    <w:rsid w:val="00387A94"/>
    <w:rsid w:val="003D37D8"/>
    <w:rsid w:val="003D493F"/>
    <w:rsid w:val="00426133"/>
    <w:rsid w:val="004358AB"/>
    <w:rsid w:val="004837F8"/>
    <w:rsid w:val="004B2940"/>
    <w:rsid w:val="0050614E"/>
    <w:rsid w:val="00524F41"/>
    <w:rsid w:val="005679C4"/>
    <w:rsid w:val="00586ADF"/>
    <w:rsid w:val="005C5A61"/>
    <w:rsid w:val="00607A6B"/>
    <w:rsid w:val="006F21B0"/>
    <w:rsid w:val="00766365"/>
    <w:rsid w:val="008870B1"/>
    <w:rsid w:val="008A2BB6"/>
    <w:rsid w:val="008B7326"/>
    <w:rsid w:val="008B7726"/>
    <w:rsid w:val="008E67F2"/>
    <w:rsid w:val="00931F40"/>
    <w:rsid w:val="009428E9"/>
    <w:rsid w:val="009C14DA"/>
    <w:rsid w:val="00A30011"/>
    <w:rsid w:val="00A8131D"/>
    <w:rsid w:val="00A852BF"/>
    <w:rsid w:val="00B5367C"/>
    <w:rsid w:val="00C56123"/>
    <w:rsid w:val="00C97823"/>
    <w:rsid w:val="00CF260A"/>
    <w:rsid w:val="00D31D50"/>
    <w:rsid w:val="00E8616D"/>
    <w:rsid w:val="00EE615C"/>
    <w:rsid w:val="00F74AFB"/>
    <w:rsid w:val="00F86964"/>
    <w:rsid w:val="00FE3808"/>
    <w:rsid w:val="00FF7A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586A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6A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428E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614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86ADF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586ADF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586ADF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86AD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B5367C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B5367C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9428E9"/>
    <w:rPr>
      <w:rFonts w:ascii="Tahoma" w:hAnsi="Tahoma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C14DA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50614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70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5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www.weather.com.cn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12</Pages>
  <Words>345</Words>
  <Characters>1967</Characters>
  <Application>Microsoft Office Word</Application>
  <DocSecurity>0</DocSecurity>
  <Lines>16</Lines>
  <Paragraphs>4</Paragraphs>
  <ScaleCrop>false</ScaleCrop>
  <Company/>
  <LinksUpToDate>false</LinksUpToDate>
  <CharactersWithSpaces>2308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36</cp:revision>
  <dcterms:created xsi:type="dcterms:W3CDTF">2008-09-11T17:20:00Z</dcterms:created>
  <dcterms:modified xsi:type="dcterms:W3CDTF">2018-06-06T12:37:00Z</dcterms:modified>
</cp:coreProperties>
</file>